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D7" w:rsidRDefault="006556AC" w:rsidP="006C08D7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4325986" wp14:editId="195A3FFE">
            <wp:simplePos x="0" y="0"/>
            <wp:positionH relativeFrom="column">
              <wp:posOffset>1171575</wp:posOffset>
            </wp:positionH>
            <wp:positionV relativeFrom="paragraph">
              <wp:posOffset>45085</wp:posOffset>
            </wp:positionV>
            <wp:extent cx="955040" cy="493438"/>
            <wp:effectExtent l="0" t="0" r="0" b="1905"/>
            <wp:wrapNone/>
            <wp:docPr id="1" name="Picture 1" descr="Seesaw - Creating student digital portfolios | Relief Teac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saw - Creating student digital portfolios | Relief Teach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7" r="8512" b="20056"/>
                    <a:stretch/>
                  </pic:blipFill>
                  <pic:spPr bwMode="auto">
                    <a:xfrm>
                      <a:off x="0" y="0"/>
                      <a:ext cx="955040" cy="49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8D7" w:rsidRPr="006556AC" w:rsidRDefault="006C08D7" w:rsidP="006C08D7">
      <w:pPr>
        <w:jc w:val="center"/>
        <w:rPr>
          <w:sz w:val="40"/>
        </w:rPr>
      </w:pPr>
      <w:proofErr w:type="spellStart"/>
      <w:r w:rsidRPr="006556AC">
        <w:rPr>
          <w:b/>
          <w:sz w:val="40"/>
          <w:u w:val="single"/>
        </w:rPr>
        <w:t>SeeSaw</w:t>
      </w:r>
      <w:proofErr w:type="spellEnd"/>
      <w:r w:rsidRPr="006556AC">
        <w:rPr>
          <w:b/>
          <w:sz w:val="40"/>
          <w:u w:val="single"/>
        </w:rPr>
        <w:t xml:space="preserve"> Account Information:</w:t>
      </w:r>
      <w:r w:rsidRPr="006556AC">
        <w:rPr>
          <w:sz w:val="40"/>
        </w:rPr>
        <w:t xml:space="preserve"> </w:t>
      </w:r>
    </w:p>
    <w:p w:rsidR="009071AF" w:rsidRPr="006556AC" w:rsidRDefault="006C08D7" w:rsidP="006C08D7">
      <w:pPr>
        <w:jc w:val="center"/>
        <w:rPr>
          <w:sz w:val="28"/>
          <w:u w:val="single"/>
        </w:rPr>
      </w:pPr>
      <w:r w:rsidRPr="006556AC">
        <w:rPr>
          <w:sz w:val="28"/>
          <w:u w:val="single"/>
        </w:rPr>
        <w:t xml:space="preserve">Student and Parent </w:t>
      </w:r>
      <w:r w:rsidR="00E2764B">
        <w:rPr>
          <w:sz w:val="28"/>
          <w:u w:val="single"/>
        </w:rPr>
        <w:t>A</w:t>
      </w:r>
      <w:r w:rsidRPr="006556AC">
        <w:rPr>
          <w:sz w:val="28"/>
          <w:u w:val="single"/>
        </w:rPr>
        <w:t xml:space="preserve">ccounts  </w:t>
      </w:r>
    </w:p>
    <w:p w:rsidR="006C08D7" w:rsidRPr="00982154" w:rsidRDefault="006C08D7" w:rsidP="006C08D7">
      <w:pPr>
        <w:jc w:val="center"/>
        <w:rPr>
          <w:sz w:val="10"/>
          <w:u w:val="single"/>
        </w:rPr>
      </w:pPr>
    </w:p>
    <w:p w:rsidR="00E2764B" w:rsidRDefault="006C08D7" w:rsidP="00E2764B">
      <w:pPr>
        <w:spacing w:after="0" w:line="240" w:lineRule="auto"/>
        <w:ind w:left="-1134" w:right="-1039"/>
        <w:rPr>
          <w:sz w:val="24"/>
        </w:rPr>
      </w:pPr>
      <w:r w:rsidRPr="00982154">
        <w:rPr>
          <w:sz w:val="24"/>
        </w:rPr>
        <w:t>Seesaw is used</w:t>
      </w:r>
      <w:r w:rsidR="006556AC">
        <w:rPr>
          <w:sz w:val="24"/>
        </w:rPr>
        <w:t xml:space="preserve"> differently between the student</w:t>
      </w:r>
      <w:r w:rsidRPr="00982154">
        <w:rPr>
          <w:sz w:val="24"/>
        </w:rPr>
        <w:t xml:space="preserve"> and</w:t>
      </w:r>
      <w:r w:rsidR="006556AC">
        <w:rPr>
          <w:sz w:val="24"/>
        </w:rPr>
        <w:t xml:space="preserve"> parent accounts</w:t>
      </w:r>
      <w:r w:rsidRPr="00982154">
        <w:rPr>
          <w:sz w:val="24"/>
        </w:rPr>
        <w:t>.</w:t>
      </w:r>
      <w:r w:rsidR="006556AC">
        <w:rPr>
          <w:sz w:val="24"/>
        </w:rPr>
        <w:t xml:space="preserve"> </w:t>
      </w:r>
    </w:p>
    <w:p w:rsidR="006556AC" w:rsidRDefault="006556AC" w:rsidP="00E2764B">
      <w:pPr>
        <w:spacing w:after="0" w:line="240" w:lineRule="auto"/>
        <w:ind w:left="-1134" w:right="-1039"/>
        <w:rPr>
          <w:sz w:val="24"/>
        </w:rPr>
      </w:pPr>
      <w:r>
        <w:rPr>
          <w:sz w:val="24"/>
        </w:rPr>
        <w:t xml:space="preserve">Parents can use their accounts to communicate to teachers and students use their accounts to complete tasks. </w:t>
      </w:r>
    </w:p>
    <w:p w:rsidR="006C08D7" w:rsidRPr="00982154" w:rsidRDefault="006C08D7" w:rsidP="00E2764B">
      <w:pPr>
        <w:spacing w:after="0" w:line="240" w:lineRule="auto"/>
        <w:ind w:left="-1134" w:right="-1039"/>
        <w:rPr>
          <w:sz w:val="24"/>
        </w:rPr>
      </w:pPr>
      <w:r w:rsidRPr="00982154">
        <w:rPr>
          <w:sz w:val="24"/>
        </w:rPr>
        <w:t>Below explain</w:t>
      </w:r>
      <w:r w:rsidR="006556AC">
        <w:rPr>
          <w:sz w:val="24"/>
        </w:rPr>
        <w:t>s</w:t>
      </w:r>
      <w:r w:rsidRPr="00982154">
        <w:rPr>
          <w:sz w:val="24"/>
        </w:rPr>
        <w:t xml:space="preserve"> how to login </w:t>
      </w:r>
      <w:r w:rsidR="006556AC">
        <w:rPr>
          <w:sz w:val="24"/>
        </w:rPr>
        <w:t xml:space="preserve">to each </w:t>
      </w:r>
      <w:r w:rsidRPr="00982154">
        <w:rPr>
          <w:sz w:val="24"/>
        </w:rPr>
        <w:t xml:space="preserve">account, what you can access and </w:t>
      </w:r>
      <w:r w:rsidR="006A7981" w:rsidRPr="00982154">
        <w:rPr>
          <w:sz w:val="24"/>
        </w:rPr>
        <w:t xml:space="preserve">when you would use </w:t>
      </w:r>
      <w:r w:rsidR="006556AC">
        <w:rPr>
          <w:sz w:val="24"/>
        </w:rPr>
        <w:t xml:space="preserve">each </w:t>
      </w:r>
      <w:r w:rsidR="006A7981" w:rsidRPr="00982154">
        <w:rPr>
          <w:sz w:val="24"/>
        </w:rPr>
        <w:t>account</w:t>
      </w:r>
      <w:r w:rsidRPr="00982154">
        <w:rPr>
          <w:sz w:val="24"/>
        </w:rPr>
        <w:t xml:space="preserve">.  </w:t>
      </w:r>
    </w:p>
    <w:p w:rsidR="006C08D7" w:rsidRPr="003E7348" w:rsidRDefault="006C08D7" w:rsidP="006C08D7">
      <w:pPr>
        <w:ind w:left="-426" w:right="-613"/>
        <w:jc w:val="center"/>
        <w:rPr>
          <w:sz w:val="2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246"/>
        <w:gridCol w:w="4850"/>
        <w:gridCol w:w="2976"/>
        <w:gridCol w:w="2127"/>
      </w:tblGrid>
      <w:tr w:rsidR="00982154" w:rsidTr="003E7348">
        <w:trPr>
          <w:trHeight w:val="409"/>
        </w:trPr>
        <w:tc>
          <w:tcPr>
            <w:tcW w:w="1246" w:type="dxa"/>
            <w:vAlign w:val="center"/>
          </w:tcPr>
          <w:p w:rsidR="006C08D7" w:rsidRDefault="006C08D7" w:rsidP="006C08D7">
            <w:pPr>
              <w:ind w:right="-613"/>
              <w:rPr>
                <w:sz w:val="28"/>
              </w:rPr>
            </w:pPr>
          </w:p>
        </w:tc>
        <w:tc>
          <w:tcPr>
            <w:tcW w:w="4850" w:type="dxa"/>
            <w:shd w:val="clear" w:color="auto" w:fill="1F3864" w:themeFill="accent5" w:themeFillShade="80"/>
            <w:vAlign w:val="center"/>
          </w:tcPr>
          <w:p w:rsidR="006C08D7" w:rsidRPr="006A7981" w:rsidRDefault="006C08D7" w:rsidP="006C08D7">
            <w:pPr>
              <w:jc w:val="center"/>
              <w:rPr>
                <w:b/>
                <w:sz w:val="28"/>
              </w:rPr>
            </w:pPr>
            <w:r w:rsidRPr="006A7981">
              <w:rPr>
                <w:b/>
                <w:sz w:val="28"/>
              </w:rPr>
              <w:t xml:space="preserve">How to Login </w:t>
            </w:r>
          </w:p>
        </w:tc>
        <w:tc>
          <w:tcPr>
            <w:tcW w:w="2976" w:type="dxa"/>
            <w:shd w:val="clear" w:color="auto" w:fill="1F3864" w:themeFill="accent5" w:themeFillShade="80"/>
            <w:vAlign w:val="center"/>
          </w:tcPr>
          <w:p w:rsidR="006C08D7" w:rsidRPr="006A7981" w:rsidRDefault="006C08D7" w:rsidP="00E2764B">
            <w:pPr>
              <w:ind w:right="33"/>
              <w:jc w:val="center"/>
              <w:rPr>
                <w:b/>
                <w:sz w:val="28"/>
              </w:rPr>
            </w:pPr>
            <w:r w:rsidRPr="006A7981">
              <w:rPr>
                <w:b/>
                <w:sz w:val="28"/>
              </w:rPr>
              <w:t xml:space="preserve">What </w:t>
            </w:r>
            <w:r w:rsidR="00E2764B">
              <w:rPr>
                <w:b/>
                <w:sz w:val="28"/>
              </w:rPr>
              <w:t>Y</w:t>
            </w:r>
            <w:r w:rsidRPr="006A7981">
              <w:rPr>
                <w:b/>
                <w:sz w:val="28"/>
              </w:rPr>
              <w:t xml:space="preserve">ou </w:t>
            </w:r>
            <w:r w:rsidR="00E2764B">
              <w:rPr>
                <w:b/>
                <w:sz w:val="28"/>
              </w:rPr>
              <w:t>C</w:t>
            </w:r>
            <w:r w:rsidRPr="006A7981">
              <w:rPr>
                <w:b/>
                <w:sz w:val="28"/>
              </w:rPr>
              <w:t xml:space="preserve">an </w:t>
            </w:r>
            <w:r w:rsidR="00E2764B">
              <w:rPr>
                <w:b/>
                <w:sz w:val="28"/>
              </w:rPr>
              <w:t>A</w:t>
            </w:r>
            <w:r w:rsidRPr="006A7981">
              <w:rPr>
                <w:b/>
                <w:sz w:val="28"/>
              </w:rPr>
              <w:t>ccess</w:t>
            </w:r>
          </w:p>
        </w:tc>
        <w:tc>
          <w:tcPr>
            <w:tcW w:w="2127" w:type="dxa"/>
            <w:shd w:val="clear" w:color="auto" w:fill="1F3864" w:themeFill="accent5" w:themeFillShade="80"/>
            <w:vAlign w:val="center"/>
          </w:tcPr>
          <w:p w:rsidR="006C08D7" w:rsidRPr="006A7981" w:rsidRDefault="006C08D7" w:rsidP="00E2764B">
            <w:pPr>
              <w:jc w:val="center"/>
              <w:rPr>
                <w:b/>
                <w:sz w:val="28"/>
              </w:rPr>
            </w:pPr>
            <w:r w:rsidRPr="006A7981">
              <w:rPr>
                <w:b/>
                <w:sz w:val="28"/>
              </w:rPr>
              <w:t xml:space="preserve">When to </w:t>
            </w:r>
            <w:r w:rsidR="00E2764B">
              <w:rPr>
                <w:b/>
                <w:sz w:val="28"/>
              </w:rPr>
              <w:t>U</w:t>
            </w:r>
            <w:r w:rsidRPr="006A7981">
              <w:rPr>
                <w:b/>
                <w:sz w:val="28"/>
              </w:rPr>
              <w:t>se</w:t>
            </w:r>
          </w:p>
        </w:tc>
      </w:tr>
      <w:tr w:rsidR="00982154" w:rsidTr="00982154">
        <w:trPr>
          <w:trHeight w:val="3081"/>
        </w:trPr>
        <w:tc>
          <w:tcPr>
            <w:tcW w:w="1246" w:type="dxa"/>
          </w:tcPr>
          <w:p w:rsidR="006C08D7" w:rsidRDefault="006C08D7" w:rsidP="006C08D7">
            <w:pPr>
              <w:ind w:right="-613"/>
              <w:rPr>
                <w:b/>
                <w:sz w:val="28"/>
              </w:rPr>
            </w:pPr>
          </w:p>
          <w:p w:rsidR="00812AAC" w:rsidRPr="006C08D7" w:rsidRDefault="006C08D7" w:rsidP="00E2764B">
            <w:pPr>
              <w:ind w:right="-613"/>
              <w:rPr>
                <w:b/>
                <w:sz w:val="28"/>
              </w:rPr>
            </w:pPr>
            <w:r w:rsidRPr="006C08D7">
              <w:rPr>
                <w:b/>
                <w:sz w:val="28"/>
              </w:rPr>
              <w:t xml:space="preserve">Parents </w:t>
            </w:r>
          </w:p>
        </w:tc>
        <w:tc>
          <w:tcPr>
            <w:tcW w:w="4850" w:type="dxa"/>
          </w:tcPr>
          <w:p w:rsidR="006C08D7" w:rsidRPr="003E7348" w:rsidRDefault="006C08D7" w:rsidP="009821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4"/>
            </w:pPr>
            <w:r w:rsidRPr="003E7348">
              <w:t xml:space="preserve">An invite was sent via email or </w:t>
            </w:r>
            <w:proofErr w:type="spellStart"/>
            <w:r w:rsidRPr="003E7348">
              <w:t>sms</w:t>
            </w:r>
            <w:proofErr w:type="spellEnd"/>
            <w:r w:rsidRPr="003E7348">
              <w:t xml:space="preserve">. </w:t>
            </w:r>
          </w:p>
          <w:p w:rsidR="00982154" w:rsidRPr="003E7348" w:rsidRDefault="00982154" w:rsidP="00982154">
            <w:pPr>
              <w:pStyle w:val="ListParagraph"/>
              <w:spacing w:line="276" w:lineRule="auto"/>
              <w:ind w:left="384"/>
              <w:rPr>
                <w:i/>
              </w:rPr>
            </w:pPr>
            <w:r w:rsidRPr="003E7348">
              <w:rPr>
                <w:i/>
              </w:rPr>
              <w:t>(if you have not received one please contact administration</w:t>
            </w:r>
            <w:r w:rsidR="00E2764B">
              <w:rPr>
                <w:i/>
              </w:rPr>
              <w:t xml:space="preserve"> on 9232 3600</w:t>
            </w:r>
            <w:r w:rsidRPr="003E7348">
              <w:rPr>
                <w:i/>
              </w:rPr>
              <w:t xml:space="preserve">) </w:t>
            </w:r>
          </w:p>
          <w:p w:rsidR="00982154" w:rsidRPr="003E7348" w:rsidRDefault="00982154" w:rsidP="0098215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3E7348">
              <w:t xml:space="preserve">Open the email. </w:t>
            </w:r>
          </w:p>
          <w:p w:rsidR="00982154" w:rsidRPr="003E7348" w:rsidRDefault="00982154" w:rsidP="00982154">
            <w:pPr>
              <w:spacing w:line="276" w:lineRule="auto"/>
            </w:pPr>
            <w:r w:rsidRPr="003E7348">
              <w:rPr>
                <w:noProof/>
                <w:lang w:eastAsia="en-AU"/>
              </w:rPr>
              <w:drawing>
                <wp:inline distT="0" distB="0" distL="0" distR="0" wp14:anchorId="7D97E96A" wp14:editId="47E274AE">
                  <wp:extent cx="1762125" cy="15268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839" cy="153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2154" w:rsidRPr="003E7348" w:rsidRDefault="00982154" w:rsidP="0098215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3E7348">
              <w:t>You need</w:t>
            </w:r>
            <w:r w:rsidRPr="003E7348">
              <w:rPr>
                <w:b/>
                <w:u w:val="single"/>
              </w:rPr>
              <w:t xml:space="preserve"> </w:t>
            </w:r>
            <w:r w:rsidR="006A7981" w:rsidRPr="003E7348">
              <w:rPr>
                <w:b/>
                <w:u w:val="single"/>
              </w:rPr>
              <w:t>accept</w:t>
            </w:r>
            <w:r w:rsidR="006A7981" w:rsidRPr="003E7348">
              <w:t xml:space="preserve"> the invite by</w:t>
            </w:r>
            <w:r w:rsidRPr="003E7348">
              <w:t xml:space="preserve"> pressing ‘connect to </w:t>
            </w:r>
            <w:proofErr w:type="spellStart"/>
            <w:proofErr w:type="gramStart"/>
            <w:r w:rsidR="00E2764B">
              <w:t>xxxx’s</w:t>
            </w:r>
            <w:proofErr w:type="spellEnd"/>
            <w:r w:rsidR="00E2764B">
              <w:t xml:space="preserve"> </w:t>
            </w:r>
            <w:r w:rsidRPr="003E7348">
              <w:t xml:space="preserve"> journal</w:t>
            </w:r>
            <w:proofErr w:type="gramEnd"/>
            <w:r w:rsidRPr="003E7348">
              <w:t>.’</w:t>
            </w:r>
            <w:r w:rsidR="00E2764B">
              <w:t xml:space="preserve"> </w:t>
            </w:r>
            <w:proofErr w:type="gramStart"/>
            <w:r w:rsidR="00E2764B">
              <w:t>( xxx</w:t>
            </w:r>
            <w:proofErr w:type="gramEnd"/>
            <w:r w:rsidR="00E2764B">
              <w:t xml:space="preserve"> is your child’s name)</w:t>
            </w:r>
          </w:p>
          <w:p w:rsidR="00982154" w:rsidRPr="003E7348" w:rsidRDefault="00982154" w:rsidP="00982154">
            <w:pPr>
              <w:pStyle w:val="ListParagraph"/>
              <w:spacing w:line="276" w:lineRule="auto"/>
              <w:ind w:left="360"/>
            </w:pPr>
            <w:r w:rsidRPr="003E7348">
              <w:t>This can be done by:</w:t>
            </w:r>
          </w:p>
          <w:p w:rsidR="00982154" w:rsidRPr="003E7348" w:rsidRDefault="00982154" w:rsidP="0098215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3E7348">
              <w:t>L</w:t>
            </w:r>
            <w:r w:rsidR="006A7981" w:rsidRPr="003E7348">
              <w:t xml:space="preserve">ogging onto </w:t>
            </w:r>
            <w:hyperlink r:id="rId10" w:history="1">
              <w:r w:rsidR="006A7981" w:rsidRPr="003E7348">
                <w:rPr>
                  <w:rStyle w:val="Hyperlink"/>
                </w:rPr>
                <w:t>https://web.seesaw.me/</w:t>
              </w:r>
            </w:hyperlink>
            <w:r w:rsidRPr="003E7348">
              <w:t xml:space="preserve"> </w:t>
            </w:r>
          </w:p>
          <w:p w:rsidR="00982154" w:rsidRPr="003E7348" w:rsidRDefault="00982154" w:rsidP="0098215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3E7348">
              <w:t>D</w:t>
            </w:r>
            <w:r w:rsidR="006556AC">
              <w:t>ownload</w:t>
            </w:r>
            <w:r w:rsidR="006A7981" w:rsidRPr="003E7348">
              <w:t xml:space="preserve"> an app onto your </w:t>
            </w:r>
            <w:r w:rsidR="006556AC">
              <w:t>mobile</w:t>
            </w:r>
            <w:r w:rsidR="006A7981" w:rsidRPr="003E7348">
              <w:t xml:space="preserve">. </w:t>
            </w:r>
          </w:p>
          <w:p w:rsidR="006A7981" w:rsidRPr="003E7348" w:rsidRDefault="00982154" w:rsidP="00982154">
            <w:pPr>
              <w:pStyle w:val="ListParagraph"/>
              <w:numPr>
                <w:ilvl w:val="0"/>
                <w:numId w:val="2"/>
              </w:numPr>
            </w:pPr>
            <w:r w:rsidRPr="003E7348"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5A303B6" wp14:editId="69D2486A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32385</wp:posOffset>
                  </wp:positionV>
                  <wp:extent cx="1020445" cy="1314450"/>
                  <wp:effectExtent l="0" t="0" r="8255" b="0"/>
                  <wp:wrapTight wrapText="bothSides">
                    <wp:wrapPolygon edited="0">
                      <wp:start x="0" y="0"/>
                      <wp:lineTo x="0" y="21287"/>
                      <wp:lineTo x="21371" y="21287"/>
                      <wp:lineTo x="2137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348">
              <w:t xml:space="preserve">Sign up: </w:t>
            </w:r>
          </w:p>
          <w:p w:rsidR="00982154" w:rsidRPr="003E7348" w:rsidRDefault="00982154" w:rsidP="00982154">
            <w:pPr>
              <w:pStyle w:val="ListParagraph"/>
              <w:ind w:left="360"/>
            </w:pPr>
          </w:p>
          <w:p w:rsidR="006C08D7" w:rsidRPr="003E7348" w:rsidRDefault="006C08D7" w:rsidP="006C08D7">
            <w:pPr>
              <w:pStyle w:val="ListParagraph"/>
              <w:ind w:left="384"/>
            </w:pPr>
          </w:p>
        </w:tc>
        <w:tc>
          <w:tcPr>
            <w:tcW w:w="2976" w:type="dxa"/>
          </w:tcPr>
          <w:p w:rsidR="003E7348" w:rsidRPr="003E7348" w:rsidRDefault="00982154" w:rsidP="003E7348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523" w:right="33"/>
            </w:pPr>
            <w:r w:rsidRPr="003E7348">
              <w:rPr>
                <w:u w:val="single"/>
              </w:rPr>
              <w:t>Your Child’s</w:t>
            </w:r>
            <w:r w:rsidR="00E2764B">
              <w:rPr>
                <w:u w:val="single"/>
              </w:rPr>
              <w:t xml:space="preserve"> Jo</w:t>
            </w:r>
            <w:r w:rsidR="003E7348" w:rsidRPr="003E7348">
              <w:rPr>
                <w:u w:val="single"/>
              </w:rPr>
              <w:t>urnal</w:t>
            </w:r>
          </w:p>
          <w:p w:rsidR="003E7348" w:rsidRPr="003E7348" w:rsidRDefault="00982154" w:rsidP="003E7348">
            <w:pPr>
              <w:spacing w:before="240" w:line="276" w:lineRule="auto"/>
              <w:ind w:left="163" w:right="33"/>
            </w:pPr>
            <w:r w:rsidRPr="003E7348">
              <w:t>This will inc</w:t>
            </w:r>
            <w:r w:rsidR="003E7348" w:rsidRPr="003E7348">
              <w:t xml:space="preserve">lude tasks that </w:t>
            </w:r>
            <w:r w:rsidR="00812AAC">
              <w:t>you</w:t>
            </w:r>
            <w:r w:rsidR="00E2764B">
              <w:t>r</w:t>
            </w:r>
            <w:r w:rsidR="00812AAC">
              <w:t xml:space="preserve"> child has</w:t>
            </w:r>
            <w:r w:rsidR="003E7348" w:rsidRPr="003E7348">
              <w:t xml:space="preserve"> completed.</w:t>
            </w:r>
          </w:p>
          <w:p w:rsidR="003E7348" w:rsidRPr="003E7348" w:rsidRDefault="003E7348" w:rsidP="003E7348">
            <w:pPr>
              <w:pStyle w:val="ListParagraph"/>
              <w:numPr>
                <w:ilvl w:val="0"/>
                <w:numId w:val="3"/>
              </w:numPr>
              <w:spacing w:before="240"/>
              <w:ind w:left="523" w:right="33"/>
              <w:rPr>
                <w:u w:val="single"/>
              </w:rPr>
            </w:pPr>
            <w:r w:rsidRPr="003E7348">
              <w:rPr>
                <w:u w:val="single"/>
              </w:rPr>
              <w:t>Inbox</w:t>
            </w:r>
          </w:p>
          <w:p w:rsidR="003E7348" w:rsidRPr="003E7348" w:rsidRDefault="003E7348" w:rsidP="003E7348">
            <w:pPr>
              <w:spacing w:before="240"/>
              <w:ind w:left="163" w:right="33"/>
            </w:pPr>
            <w:r w:rsidRPr="003E7348">
              <w:t xml:space="preserve">Private communication between you and the teacher. </w:t>
            </w:r>
          </w:p>
          <w:p w:rsidR="003E7348" w:rsidRPr="003E7348" w:rsidRDefault="003E7348" w:rsidP="003E7348">
            <w:pPr>
              <w:pStyle w:val="ListParagraph"/>
              <w:numPr>
                <w:ilvl w:val="0"/>
                <w:numId w:val="3"/>
              </w:numPr>
              <w:spacing w:before="240"/>
              <w:ind w:left="460" w:right="33"/>
              <w:rPr>
                <w:u w:val="single"/>
              </w:rPr>
            </w:pPr>
            <w:r w:rsidRPr="003E7348">
              <w:rPr>
                <w:u w:val="single"/>
              </w:rPr>
              <w:t xml:space="preserve">Announcements </w:t>
            </w:r>
          </w:p>
          <w:p w:rsidR="003E7348" w:rsidRPr="003E7348" w:rsidRDefault="003E7348" w:rsidP="003E7348">
            <w:pPr>
              <w:spacing w:before="240"/>
              <w:ind w:left="100" w:right="33"/>
            </w:pPr>
            <w:r w:rsidRPr="003E7348">
              <w:t xml:space="preserve">Teachers can send announcements to all families which may be used for reminders, updates or general information. </w:t>
            </w:r>
          </w:p>
          <w:p w:rsidR="003E7348" w:rsidRPr="003E7348" w:rsidRDefault="003E7348" w:rsidP="003E7348">
            <w:pPr>
              <w:spacing w:before="240"/>
              <w:ind w:left="100" w:right="33"/>
            </w:pPr>
          </w:p>
          <w:p w:rsidR="003E7348" w:rsidRPr="003E7348" w:rsidRDefault="003E7348" w:rsidP="003E7348">
            <w:pPr>
              <w:ind w:left="163" w:right="33"/>
            </w:pPr>
          </w:p>
        </w:tc>
        <w:tc>
          <w:tcPr>
            <w:tcW w:w="2127" w:type="dxa"/>
          </w:tcPr>
          <w:p w:rsidR="006C08D7" w:rsidRPr="003E7348" w:rsidRDefault="003E7348" w:rsidP="003E7348">
            <w:pPr>
              <w:spacing w:before="240" w:line="276" w:lineRule="auto"/>
            </w:pPr>
            <w:r w:rsidRPr="00812AAC">
              <w:rPr>
                <w:sz w:val="24"/>
              </w:rPr>
              <w:t xml:space="preserve">This account is used by </w:t>
            </w:r>
            <w:r w:rsidRPr="00812AAC">
              <w:rPr>
                <w:sz w:val="24"/>
                <w:u w:val="single"/>
              </w:rPr>
              <w:t>parents</w:t>
            </w:r>
            <w:r w:rsidRPr="00812AAC">
              <w:rPr>
                <w:sz w:val="24"/>
              </w:rPr>
              <w:t xml:space="preserve"> to be able to view their child’s completed work, privately message teachers or to check any announcements and updates. </w:t>
            </w:r>
          </w:p>
        </w:tc>
      </w:tr>
      <w:tr w:rsidR="00982154" w:rsidTr="003E7348">
        <w:trPr>
          <w:trHeight w:val="5144"/>
        </w:trPr>
        <w:tc>
          <w:tcPr>
            <w:tcW w:w="1246" w:type="dxa"/>
          </w:tcPr>
          <w:p w:rsidR="006C08D7" w:rsidRDefault="006C08D7" w:rsidP="006C08D7">
            <w:pPr>
              <w:ind w:right="-613"/>
              <w:rPr>
                <w:b/>
                <w:sz w:val="28"/>
              </w:rPr>
            </w:pPr>
          </w:p>
          <w:p w:rsidR="006C08D7" w:rsidRPr="006C08D7" w:rsidRDefault="006C08D7" w:rsidP="006C08D7">
            <w:pPr>
              <w:ind w:right="-613"/>
              <w:rPr>
                <w:b/>
                <w:sz w:val="28"/>
              </w:rPr>
            </w:pPr>
            <w:r w:rsidRPr="006C08D7">
              <w:rPr>
                <w:b/>
                <w:sz w:val="28"/>
              </w:rPr>
              <w:t xml:space="preserve">Students </w:t>
            </w:r>
          </w:p>
        </w:tc>
        <w:tc>
          <w:tcPr>
            <w:tcW w:w="4850" w:type="dxa"/>
          </w:tcPr>
          <w:p w:rsidR="006C08D7" w:rsidRDefault="003E7348" w:rsidP="003E7348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ind w:left="202" w:hanging="202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8F63C7" wp14:editId="0CF3BA70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546100</wp:posOffset>
                      </wp:positionV>
                      <wp:extent cx="638175" cy="6477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47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93D08" id="Oval 5" o:spid="_x0000_s1026" style="position:absolute;margin-left:152.6pt;margin-top:43pt;width:50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5231937B" wp14:editId="52F3B95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60325</wp:posOffset>
                  </wp:positionV>
                  <wp:extent cx="1400175" cy="1947545"/>
                  <wp:effectExtent l="0" t="0" r="9525" b="0"/>
                  <wp:wrapTight wrapText="bothSides">
                    <wp:wrapPolygon edited="0">
                      <wp:start x="0" y="0"/>
                      <wp:lineTo x="0" y="21339"/>
                      <wp:lineTo x="21453" y="21339"/>
                      <wp:lineTo x="2145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1A0868" wp14:editId="60C17AC3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793750</wp:posOffset>
                      </wp:positionV>
                      <wp:extent cx="609600" cy="19050"/>
                      <wp:effectExtent l="0" t="5715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615C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97pt;margin-top:62.5pt;width:48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3E7348">
              <w:t xml:space="preserve">Students were given a code on their learning grid that was emailed to parents. </w:t>
            </w:r>
          </w:p>
          <w:p w:rsidR="00812AAC" w:rsidRPr="003E7348" w:rsidRDefault="00812AAC" w:rsidP="00812AAC">
            <w:pPr>
              <w:spacing w:before="240" w:line="276" w:lineRule="auto"/>
            </w:pPr>
          </w:p>
          <w:p w:rsidR="003E7348" w:rsidRPr="003E7348" w:rsidRDefault="003E7348" w:rsidP="00812AA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02" w:hanging="202"/>
            </w:pPr>
            <w:r w:rsidRPr="003E7348">
              <w:t>You need</w:t>
            </w:r>
            <w:r w:rsidR="00812AAC">
              <w:t xml:space="preserve"> to</w:t>
            </w:r>
            <w:r w:rsidRPr="003E7348">
              <w:rPr>
                <w:b/>
                <w:u w:val="single"/>
              </w:rPr>
              <w:t xml:space="preserve"> enter</w:t>
            </w:r>
            <w:r>
              <w:t xml:space="preserve"> the code</w:t>
            </w:r>
            <w:r w:rsidR="00812AAC">
              <w:t xml:space="preserve"> on</w:t>
            </w:r>
            <w:r w:rsidRPr="003E7348">
              <w:t>:</w:t>
            </w:r>
          </w:p>
          <w:p w:rsidR="00812AAC" w:rsidRPr="00812AAC" w:rsidRDefault="00812AAC" w:rsidP="00812AA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343" w:hanging="283"/>
            </w:pPr>
            <w:r w:rsidRPr="00812AAC">
              <w:rPr>
                <w:i/>
              </w:rPr>
              <w:t xml:space="preserve">Computer: </w:t>
            </w:r>
            <w:hyperlink r:id="rId13" w:history="1">
              <w:r w:rsidR="003E7348" w:rsidRPr="00812AAC">
                <w:rPr>
                  <w:rStyle w:val="Hyperlink"/>
                  <w:sz w:val="18"/>
                </w:rPr>
                <w:t>https://web.seesaw.me/</w:t>
              </w:r>
            </w:hyperlink>
          </w:p>
          <w:p w:rsidR="003E7348" w:rsidRPr="00812AAC" w:rsidRDefault="00812AAC" w:rsidP="00812AAC">
            <w:pPr>
              <w:pStyle w:val="ListParagraph"/>
              <w:spacing w:after="160" w:line="276" w:lineRule="auto"/>
              <w:ind w:left="343"/>
              <w:rPr>
                <w:b/>
                <w:u w:val="single"/>
              </w:rPr>
            </w:pPr>
            <w:r w:rsidRPr="00812AAC">
              <w:rPr>
                <w:b/>
                <w:u w:val="single"/>
              </w:rPr>
              <w:t>or</w:t>
            </w:r>
            <w:r w:rsidR="003E7348" w:rsidRPr="00812AAC">
              <w:rPr>
                <w:b/>
                <w:sz w:val="18"/>
                <w:u w:val="single"/>
              </w:rPr>
              <w:t xml:space="preserve"> </w:t>
            </w:r>
          </w:p>
          <w:p w:rsidR="003E7348" w:rsidRPr="00812AAC" w:rsidRDefault="00812AAC" w:rsidP="00812AA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3" w:hanging="283"/>
              <w:rPr>
                <w:i/>
              </w:rPr>
            </w:pPr>
            <w:r w:rsidRPr="00812AAC">
              <w:rPr>
                <w:i/>
              </w:rPr>
              <w:t>iPad/tablet App</w:t>
            </w:r>
          </w:p>
          <w:p w:rsidR="003E7348" w:rsidRPr="003E7348" w:rsidRDefault="003E7348" w:rsidP="00812AAC">
            <w:pPr>
              <w:pStyle w:val="ListParagraph"/>
              <w:spacing w:before="240" w:line="276" w:lineRule="auto"/>
              <w:ind w:left="360"/>
              <w:rPr>
                <w:sz w:val="24"/>
              </w:rPr>
            </w:pPr>
          </w:p>
        </w:tc>
        <w:tc>
          <w:tcPr>
            <w:tcW w:w="2976" w:type="dxa"/>
          </w:tcPr>
          <w:p w:rsidR="00812AAC" w:rsidRPr="003E7348" w:rsidRDefault="00812AAC" w:rsidP="00812AAC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523" w:right="33"/>
            </w:pPr>
            <w:r>
              <w:rPr>
                <w:u w:val="single"/>
              </w:rPr>
              <w:t>J</w:t>
            </w:r>
            <w:r w:rsidRPr="003E7348">
              <w:rPr>
                <w:u w:val="single"/>
              </w:rPr>
              <w:t>ournal</w:t>
            </w:r>
          </w:p>
          <w:p w:rsidR="00812AAC" w:rsidRPr="003E7348" w:rsidRDefault="00812AAC" w:rsidP="00812AAC">
            <w:pPr>
              <w:spacing w:before="240" w:line="276" w:lineRule="auto"/>
              <w:ind w:left="163" w:right="33"/>
            </w:pPr>
            <w:r w:rsidRPr="003E7348">
              <w:t xml:space="preserve">This will include tasks that </w:t>
            </w:r>
            <w:r>
              <w:t>they have</w:t>
            </w:r>
            <w:r w:rsidRPr="003E7348">
              <w:t xml:space="preserve"> completed.</w:t>
            </w:r>
          </w:p>
          <w:p w:rsidR="00812AAC" w:rsidRPr="003E7348" w:rsidRDefault="00812AAC" w:rsidP="00812AAC">
            <w:pPr>
              <w:pStyle w:val="ListParagraph"/>
              <w:numPr>
                <w:ilvl w:val="0"/>
                <w:numId w:val="3"/>
              </w:numPr>
              <w:spacing w:before="240"/>
              <w:ind w:left="523" w:right="33"/>
              <w:rPr>
                <w:u w:val="single"/>
              </w:rPr>
            </w:pPr>
            <w:r w:rsidRPr="003E7348">
              <w:rPr>
                <w:u w:val="single"/>
              </w:rPr>
              <w:t>Inbox</w:t>
            </w:r>
          </w:p>
          <w:p w:rsidR="00812AAC" w:rsidRPr="003E7348" w:rsidRDefault="00812AAC" w:rsidP="00812AAC">
            <w:pPr>
              <w:spacing w:before="240"/>
              <w:ind w:left="163" w:right="33"/>
            </w:pPr>
            <w:r w:rsidRPr="003E7348">
              <w:t xml:space="preserve">Private communication between </w:t>
            </w:r>
            <w:r>
              <w:t>child and teacher</w:t>
            </w:r>
            <w:r w:rsidR="00E2764B">
              <w:t>.</w:t>
            </w:r>
          </w:p>
          <w:p w:rsidR="00812AAC" w:rsidRPr="003E7348" w:rsidRDefault="00812AAC" w:rsidP="00812AAC">
            <w:pPr>
              <w:pStyle w:val="ListParagraph"/>
              <w:numPr>
                <w:ilvl w:val="0"/>
                <w:numId w:val="3"/>
              </w:numPr>
              <w:spacing w:before="240"/>
              <w:ind w:left="460" w:right="33"/>
              <w:rPr>
                <w:u w:val="single"/>
              </w:rPr>
            </w:pPr>
            <w:r>
              <w:rPr>
                <w:u w:val="single"/>
              </w:rPr>
              <w:t xml:space="preserve">Activities </w:t>
            </w:r>
            <w:r w:rsidRPr="003E7348">
              <w:rPr>
                <w:u w:val="single"/>
              </w:rPr>
              <w:t xml:space="preserve"> </w:t>
            </w:r>
          </w:p>
          <w:p w:rsidR="00812AAC" w:rsidRDefault="006556AC" w:rsidP="00812AAC">
            <w:pPr>
              <w:spacing w:before="240"/>
              <w:ind w:left="100" w:right="33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66D6FA7C" wp14:editId="1DD309C1">
                  <wp:simplePos x="0" y="0"/>
                  <wp:positionH relativeFrom="column">
                    <wp:posOffset>1393342</wp:posOffset>
                  </wp:positionH>
                  <wp:positionV relativeFrom="paragraph">
                    <wp:posOffset>941061</wp:posOffset>
                  </wp:positionV>
                  <wp:extent cx="245659" cy="250777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59" cy="25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2AAC">
              <w:t>Students can complete activities that have been assigned by the teacher. They can also upload any other work that have completed by pressing</w:t>
            </w:r>
            <w:r>
              <w:t xml:space="preserve">         </w:t>
            </w:r>
            <w:proofErr w:type="gramStart"/>
            <w:r>
              <w:t xml:space="preserve">  .</w:t>
            </w:r>
            <w:proofErr w:type="gramEnd"/>
          </w:p>
          <w:p w:rsidR="006C08D7" w:rsidRPr="00812AAC" w:rsidRDefault="00812AAC" w:rsidP="00812AAC">
            <w:pPr>
              <w:spacing w:before="240"/>
              <w:ind w:left="100" w:right="33"/>
            </w:pPr>
            <w:r>
              <w:t xml:space="preserve"> </w:t>
            </w:r>
          </w:p>
        </w:tc>
        <w:tc>
          <w:tcPr>
            <w:tcW w:w="2127" w:type="dxa"/>
          </w:tcPr>
          <w:p w:rsidR="006C08D7" w:rsidRDefault="006C08D7" w:rsidP="006C08D7">
            <w:pPr>
              <w:ind w:right="-613"/>
              <w:rPr>
                <w:sz w:val="28"/>
              </w:rPr>
            </w:pPr>
          </w:p>
          <w:p w:rsidR="00812AAC" w:rsidRPr="00812AAC" w:rsidRDefault="00812AAC" w:rsidP="00812AAC">
            <w:pPr>
              <w:ind w:right="38"/>
              <w:rPr>
                <w:sz w:val="24"/>
              </w:rPr>
            </w:pPr>
            <w:r>
              <w:rPr>
                <w:sz w:val="24"/>
              </w:rPr>
              <w:t xml:space="preserve">This account is to be used by </w:t>
            </w:r>
            <w:r w:rsidRPr="00812AAC">
              <w:rPr>
                <w:sz w:val="24"/>
                <w:u w:val="single"/>
              </w:rPr>
              <w:t>students</w:t>
            </w:r>
            <w:r>
              <w:rPr>
                <w:sz w:val="24"/>
              </w:rPr>
              <w:t xml:space="preserve"> to complete work, upload work, message their teacher or view their learning journal. </w:t>
            </w:r>
          </w:p>
        </w:tc>
      </w:tr>
    </w:tbl>
    <w:p w:rsidR="006C08D7" w:rsidRPr="006C08D7" w:rsidRDefault="006C08D7" w:rsidP="00812AAC">
      <w:pPr>
        <w:ind w:right="-613"/>
        <w:rPr>
          <w:sz w:val="28"/>
        </w:rPr>
      </w:pPr>
    </w:p>
    <w:sectPr w:rsidR="006C08D7" w:rsidRPr="006C08D7" w:rsidSect="00812AAC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2E0B"/>
    <w:multiLevelType w:val="hybridMultilevel"/>
    <w:tmpl w:val="609013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C3528"/>
    <w:multiLevelType w:val="hybridMultilevel"/>
    <w:tmpl w:val="021C25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687A89"/>
    <w:multiLevelType w:val="hybridMultilevel"/>
    <w:tmpl w:val="70C6E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A24A5"/>
    <w:multiLevelType w:val="hybridMultilevel"/>
    <w:tmpl w:val="2D2426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D7"/>
    <w:rsid w:val="003E7348"/>
    <w:rsid w:val="006556AC"/>
    <w:rsid w:val="006A7981"/>
    <w:rsid w:val="006C08D7"/>
    <w:rsid w:val="00812AAC"/>
    <w:rsid w:val="009071AF"/>
    <w:rsid w:val="00982154"/>
    <w:rsid w:val="00E2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2F5B"/>
  <w15:chartTrackingRefBased/>
  <w15:docId w15:val="{8F9EBE9F-98C3-4820-AE0B-5A26C1F8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9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b.seesaw.m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eb.seesaw.me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E6FD2B5D7F24E85E7BB62B56A21C9" ma:contentTypeVersion="12" ma:contentTypeDescription="Create a new document." ma:contentTypeScope="" ma:versionID="ce3787e9ed0c9eec2932faf0a7055e40">
  <xsd:schema xmlns:xsd="http://www.w3.org/2001/XMLSchema" xmlns:xs="http://www.w3.org/2001/XMLSchema" xmlns:p="http://schemas.microsoft.com/office/2006/metadata/properties" xmlns:ns3="cc35ff61-74e2-4975-8e34-d7869963a133" xmlns:ns4="f276f753-8b0e-4bef-8383-303b5dc054a4" targetNamespace="http://schemas.microsoft.com/office/2006/metadata/properties" ma:root="true" ma:fieldsID="4c806fbb4d3a6b23cf4b19ddc349f876" ns3:_="" ns4:_="">
    <xsd:import namespace="cc35ff61-74e2-4975-8e34-d7869963a133"/>
    <xsd:import namespace="f276f753-8b0e-4bef-8383-303b5dc05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ff61-74e2-4975-8e34-d7869963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6f753-8b0e-4bef-8383-303b5dc05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72A3A-3543-4762-9198-30947E83D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4F467-6ECE-4965-896F-FAA1FB79B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2188E-5A7F-452E-BC5E-6CAC2C485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ff61-74e2-4975-8e34-d7869963a133"/>
    <ds:schemaRef ds:uri="f276f753-8b0e-4bef-8383-303b5dc05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297718C3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Chantelle [South Thornlie Primary School]</dc:creator>
  <cp:keywords/>
  <dc:description/>
  <cp:lastModifiedBy>BARNETT Megan [South Thornlie Primary School]</cp:lastModifiedBy>
  <cp:revision>2</cp:revision>
  <cp:lastPrinted>2020-04-01T02:52:00Z</cp:lastPrinted>
  <dcterms:created xsi:type="dcterms:W3CDTF">2020-04-01T04:35:00Z</dcterms:created>
  <dcterms:modified xsi:type="dcterms:W3CDTF">2020-04-01T04:35:00Z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0x010100BA2E6FD2B5D7F24E85E7BB62B56A21C9</vt:lpwstr>
  </property>
</Properties>
</file>